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E3A2EE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安徽省教育厅电子政务平台</w:t>
      </w:r>
    </w:p>
    <w:p w14:paraId="4E50E591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上报公文审批表</w:t>
      </w:r>
    </w:p>
    <w:p w14:paraId="06AB6E5D">
      <w:pPr>
        <w:jc w:val="center"/>
        <w:rPr>
          <w:rFonts w:hint="eastAsia" w:ascii="黑体" w:hAnsi="黑体" w:eastAsia="黑体" w:cs="黑体"/>
          <w:sz w:val="10"/>
          <w:szCs w:val="10"/>
          <w:lang w:val="en-US" w:eastAsia="zh-CN"/>
        </w:rPr>
      </w:pPr>
    </w:p>
    <w:tbl>
      <w:tblPr>
        <w:tblStyle w:val="3"/>
        <w:tblpPr w:leftFromText="180" w:rightFromText="180" w:vertAnchor="text" w:horzAnchor="page" w:tblpX="1820" w:tblpY="65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4"/>
        <w:gridCol w:w="6131"/>
      </w:tblGrid>
      <w:tr w14:paraId="4969C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2264" w:type="dxa"/>
          </w:tcPr>
          <w:p w14:paraId="05BE4E4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7B8DE8B5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文件名称</w:t>
            </w:r>
          </w:p>
        </w:tc>
        <w:tc>
          <w:tcPr>
            <w:tcW w:w="6131" w:type="dxa"/>
          </w:tcPr>
          <w:p w14:paraId="75090F32">
            <w:pPr>
              <w:jc w:val="center"/>
              <w:rPr>
                <w:rFonts w:hint="eastAsia" w:ascii="黑体" w:hAnsi="黑体" w:eastAsia="黑体" w:cs="黑体"/>
                <w:sz w:val="44"/>
                <w:szCs w:val="44"/>
                <w:vertAlign w:val="baseline"/>
                <w:lang w:val="en-US" w:eastAsia="zh-CN"/>
              </w:rPr>
            </w:pPr>
          </w:p>
          <w:p w14:paraId="1E5076D8">
            <w:pPr>
              <w:jc w:val="center"/>
              <w:rPr>
                <w:rFonts w:hint="eastAsia" w:ascii="黑体" w:hAnsi="黑体" w:eastAsia="黑体" w:cs="黑体"/>
                <w:sz w:val="44"/>
                <w:szCs w:val="44"/>
                <w:vertAlign w:val="baseline"/>
                <w:lang w:val="en-US" w:eastAsia="zh-CN"/>
              </w:rPr>
            </w:pPr>
          </w:p>
          <w:p w14:paraId="30C6FB1E">
            <w:pPr>
              <w:jc w:val="center"/>
              <w:rPr>
                <w:rFonts w:hint="eastAsia" w:ascii="黑体" w:hAnsi="黑体" w:eastAsia="黑体" w:cs="黑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53F88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4" w:type="dxa"/>
          </w:tcPr>
          <w:p w14:paraId="48E639AB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文号</w:t>
            </w:r>
          </w:p>
        </w:tc>
        <w:tc>
          <w:tcPr>
            <w:tcW w:w="6131" w:type="dxa"/>
          </w:tcPr>
          <w:p w14:paraId="308FBF11">
            <w:pPr>
              <w:jc w:val="center"/>
              <w:rPr>
                <w:rFonts w:hint="eastAsia" w:ascii="黑体" w:hAnsi="黑体" w:eastAsia="黑体" w:cs="黑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4A1A0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264" w:type="dxa"/>
          </w:tcPr>
          <w:p w14:paraId="0CC52991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拟稿部门</w:t>
            </w:r>
          </w:p>
        </w:tc>
        <w:tc>
          <w:tcPr>
            <w:tcW w:w="6131" w:type="dxa"/>
          </w:tcPr>
          <w:p w14:paraId="3FBA529B">
            <w:pPr>
              <w:jc w:val="both"/>
              <w:rPr>
                <w:rFonts w:hint="eastAsia" w:ascii="黑体" w:hAnsi="黑体" w:eastAsia="黑体" w:cs="黑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57E6B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264" w:type="dxa"/>
          </w:tcPr>
          <w:p w14:paraId="672ACFF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07A3405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不涉密证明</w:t>
            </w:r>
          </w:p>
        </w:tc>
        <w:tc>
          <w:tcPr>
            <w:tcW w:w="6131" w:type="dxa"/>
          </w:tcPr>
          <w:p w14:paraId="6399DDF2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41864B96">
            <w:pPr>
              <w:jc w:val="center"/>
              <w:rPr>
                <w:rFonts w:hint="eastAsia" w:ascii="黑体" w:hAnsi="黑体" w:eastAsia="仿宋" w:cs="黑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此文不涉及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国家秘密、工作秘密、敏感信息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6BF65D1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</w:t>
            </w:r>
          </w:p>
          <w:p w14:paraId="7C4DE492">
            <w:pPr>
              <w:jc w:val="center"/>
              <w:rPr>
                <w:rFonts w:hint="default" w:ascii="黑体" w:hAnsi="黑体" w:eastAsia="黑体" w:cs="黑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拟稿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人签字：      日期：</w:t>
            </w:r>
          </w:p>
        </w:tc>
      </w:tr>
      <w:tr w14:paraId="111E3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2264" w:type="dxa"/>
          </w:tcPr>
          <w:p w14:paraId="7649E16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4CC7B0BB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部门领导审核同意报送</w:t>
            </w:r>
          </w:p>
        </w:tc>
        <w:tc>
          <w:tcPr>
            <w:tcW w:w="6131" w:type="dxa"/>
          </w:tcPr>
          <w:p w14:paraId="72F5A4E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5EA05B6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</w:t>
            </w:r>
          </w:p>
          <w:p w14:paraId="3FA6FD5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55ED3413">
            <w:pPr>
              <w:jc w:val="center"/>
              <w:rPr>
                <w:rFonts w:hint="eastAsia" w:ascii="黑体" w:hAnsi="黑体" w:eastAsia="黑体" w:cs="黑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签字：            日期：</w:t>
            </w:r>
          </w:p>
        </w:tc>
      </w:tr>
      <w:tr w14:paraId="2BF49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</w:trPr>
        <w:tc>
          <w:tcPr>
            <w:tcW w:w="2264" w:type="dxa"/>
          </w:tcPr>
          <w:p w14:paraId="6E3267D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4C31752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党政办意见</w:t>
            </w:r>
          </w:p>
        </w:tc>
        <w:tc>
          <w:tcPr>
            <w:tcW w:w="6131" w:type="dxa"/>
          </w:tcPr>
          <w:p w14:paraId="0CE6977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</w:t>
            </w:r>
          </w:p>
          <w:p w14:paraId="662377E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5D5179C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5E4B1B89">
            <w:pPr>
              <w:jc w:val="center"/>
              <w:rPr>
                <w:rFonts w:hint="eastAsia" w:ascii="黑体" w:hAnsi="黑体" w:eastAsia="黑体" w:cs="黑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签字：            日期：</w:t>
            </w:r>
          </w:p>
        </w:tc>
      </w:tr>
    </w:tbl>
    <w:p w14:paraId="1C85557C"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审批时间：                    部门盖章：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426495"/>
    <w:rsid w:val="2B034C1B"/>
    <w:rsid w:val="38047B95"/>
    <w:rsid w:val="3D3D662B"/>
    <w:rsid w:val="3E211587"/>
    <w:rsid w:val="50161B42"/>
    <w:rsid w:val="676B74E9"/>
    <w:rsid w:val="6BBE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100</Characters>
  <Lines>0</Lines>
  <Paragraphs>0</Paragraphs>
  <TotalTime>21</TotalTime>
  <ScaleCrop>false</ScaleCrop>
  <LinksUpToDate>false</LinksUpToDate>
  <CharactersWithSpaces>178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2026-01-20T03:08:00Z</dcterms:created>
  <dc:creator>USTC</dc:creator>
  <cp:lastModifiedBy>张岚</cp:lastModifiedBy>
  <dcterms:modified xsi:type="dcterms:W3CDTF">2026-01-20T06:39:32Z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eyJoZGlkIjoiNDM4MTFhMDVhODY0ZGNjYjNlMmNmNWJjZThmMDcxYjkiLCJ1c2VySWQiOiI2OTc4MDg0NzMifQ==</vt:lpwstr>
  </property>
  <property fmtid="{D5CDD505-2E9C-101B-9397-08002B2CF9AE}" pid="4" name="ICV">
    <vt:lpwstr>314693A2950C4A46BF3039F6041AA71F_12</vt:lpwstr>
  </property>
</Properties>
</file>